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3F00" w14:textId="77777777" w:rsidR="00DF2A71" w:rsidRDefault="00DF2A71" w:rsidP="003B460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</w:pPr>
    </w:p>
    <w:p w14:paraId="5BEA422B" w14:textId="1473F748" w:rsidR="003B4607" w:rsidRPr="003B4607" w:rsidRDefault="003B4607" w:rsidP="003B460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</w:pPr>
      <w:r w:rsidRPr="003B4607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  <w:t xml:space="preserve">Niepubliczny </w:t>
      </w:r>
      <w:r w:rsidR="00756874" w:rsidRPr="003B4607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  <w:t xml:space="preserve">Żłobek </w:t>
      </w:r>
      <w:r w:rsidRPr="003B4607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  <w:t>„ Tygrysek ED”</w:t>
      </w:r>
      <w:r w:rsidR="00755EBC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  <w:t xml:space="preserve"> w Wieliczce</w:t>
      </w:r>
    </w:p>
    <w:p w14:paraId="44F963F5" w14:textId="77777777" w:rsidR="009B68F1" w:rsidRDefault="009B68F1" w:rsidP="002F472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C7CE8" w14:textId="77777777" w:rsidR="002F472A" w:rsidRDefault="002F472A" w:rsidP="002F472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14:paraId="78D08E05" w14:textId="77777777" w:rsidR="002F472A" w:rsidRPr="002C79BE" w:rsidRDefault="002F472A" w:rsidP="002F47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5496E" w14:textId="77777777" w:rsidR="002F472A" w:rsidRDefault="002F472A" w:rsidP="002F472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EE54A" w14:textId="337D8CC5" w:rsidR="002F472A" w:rsidRPr="005A41F4" w:rsidRDefault="002F472A" w:rsidP="002F472A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Niepubliczny Żłobek „Tygrysek ED” na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Korpala</w:t>
      </w:r>
      <w:proofErr w:type="spellEnd"/>
      <w:r w:rsidR="008E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Wieliczce sprawuje się  opiekę nad dziećmi w wieku od 1-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3l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A4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2F7965" w14:textId="28C01422" w:rsidR="002F472A" w:rsidRPr="00491983" w:rsidRDefault="002F472A" w:rsidP="00491983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 jest otwarta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w godzinach od 06:</w:t>
      </w:r>
      <w:r w:rsidR="0081769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0, z wyłączeniem dni ustawowo wolnych od pracy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02.05, 24.12, piątku po święcie Bożego Ciała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przerwy wakacyjnej</w:t>
      </w:r>
      <w:r w:rsidR="00916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akacyjna jest ogłaszana do 15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98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</w:t>
      </w:r>
      <w:r w:rsidR="0049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ten okres nie pobiera się opłat.</w:t>
      </w:r>
      <w:r w:rsidRPr="00491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50EFE2" w14:textId="55D14200" w:rsidR="002F472A" w:rsidRDefault="002F472A" w:rsidP="002F472A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zapisie dziecka do placówki wymagane jest podpisanie umow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49198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wymaganych dokumentów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uiszczenie wpisowego płatne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D66">
        <w:rPr>
          <w:rFonts w:ascii="Times New Roman" w:eastAsia="Times New Roman" w:hAnsi="Times New Roman" w:cs="Times New Roman"/>
          <w:sz w:val="24"/>
          <w:szCs w:val="24"/>
          <w:lang w:eastAsia="pl-PL"/>
        </w:rPr>
        <w:t>1x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na pokrycie kosztów ubezpieczenia dzieci, środków higienicznych i plastycznych dla dzieci.</w:t>
      </w:r>
    </w:p>
    <w:p w14:paraId="570F82EC" w14:textId="77777777" w:rsidR="002F472A" w:rsidRDefault="002F472A" w:rsidP="002F472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E7F10" w14:textId="77777777" w:rsidR="002F472A" w:rsidRDefault="002F472A" w:rsidP="002F472A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może wypowiedzieć każda ze stron z zachowaniem miesięcznego okresu wypowiedzenia liczonego od ostatniego dnia miesiąca, w którym zostało ono złożone.</w:t>
      </w:r>
    </w:p>
    <w:p w14:paraId="71FD4ECB" w14:textId="77777777" w:rsidR="002F472A" w:rsidRDefault="002F472A" w:rsidP="002F472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4B49D" w14:textId="2645085E" w:rsidR="002F472A" w:rsidRPr="00BF63A7" w:rsidRDefault="002F472A" w:rsidP="00BF63A7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Pobyt dziecka</w:t>
      </w:r>
      <w:r w:rsidR="00BF63A7"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opłacany na zasadzie czesnego</w:t>
      </w:r>
      <w:r w:rsidR="004C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do 5-ciu godzin, pełne czesne)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miesiąc</w:t>
      </w:r>
      <w:r w:rsidR="00BF63A7"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 z góry” i jest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</w:t>
      </w:r>
      <w:r w:rsidR="00BF63A7"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stał</w:t>
      </w:r>
      <w:r w:rsidR="0022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niezależn</w:t>
      </w:r>
      <w:r w:rsidR="00BF63A7"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nieobecności</w:t>
      </w:r>
      <w:r w:rsidR="0066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</w:t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F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każdą rozpoczęta godzinę ponad ustalony czas pobytu dziecka  dyrektor żłobka może naliczyć dodatkową opłatę</w:t>
      </w:r>
      <w:r w:rsidR="004C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wynoszącą </w:t>
      </w:r>
      <w:r w:rsidR="00226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="004C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 za każdą rozpoczętą godzinę.</w:t>
      </w:r>
      <w:r w:rsidRPr="00BF6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51B00C" w14:textId="04302F9C" w:rsidR="002F472A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wyżywienie  dla dzieci powyżej 1</w:t>
      </w:r>
      <w:r w:rsidR="0022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7A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="00827A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jest </w:t>
      </w:r>
      <w:r w:rsidR="004C2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opłacane „ z dołu”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DB7B00" w14:textId="326F77A0" w:rsidR="002F472A" w:rsidRPr="005A41F4" w:rsidRDefault="002F472A" w:rsidP="002F472A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cateringowe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Baby Food lub inna </w:t>
      </w:r>
      <w:r w:rsidR="00EB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specjalizująca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cateringu dla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uzasadnionych przypadkach w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yżywienie może być również dostarczane przez rodziców, z zachowaniem odpowiednich norm żywieniowych.</w:t>
      </w:r>
    </w:p>
    <w:p w14:paraId="050A8326" w14:textId="77777777" w:rsidR="002F472A" w:rsidRPr="00B561FD" w:rsidRDefault="002F472A" w:rsidP="002F472A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5FB9A" w14:textId="02DA4281" w:rsidR="002F472A" w:rsidRPr="00B561FD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D0A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zatrudnieni pracownicy na stanowiskach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D71078" w14:textId="0DA68485" w:rsidR="002F472A" w:rsidRPr="000C7AFC" w:rsidRDefault="002F472A" w:rsidP="000C7AFC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9F770E" w14:textId="794D0452" w:rsidR="002F472A" w:rsidRDefault="002F472A" w:rsidP="002F472A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opiekunka dziecięca</w:t>
      </w:r>
      <w:r w:rsidR="00BE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0552">
        <w:rPr>
          <w:rFonts w:ascii="Times New Roman" w:eastAsia="Times New Roman" w:hAnsi="Times New Roman" w:cs="Times New Roman"/>
          <w:sz w:val="24"/>
          <w:szCs w:val="24"/>
          <w:lang w:eastAsia="pl-PL"/>
        </w:rPr>
        <w:t>1- 3)</w:t>
      </w:r>
      <w:r w:rsidR="00EB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ilości i wieku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A7150C" w14:textId="77777777" w:rsidR="002F472A" w:rsidRDefault="002F472A" w:rsidP="002F472A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opiekunki, woźna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DF59B5" w14:textId="77777777" w:rsidR="002F472A" w:rsidRDefault="002F472A" w:rsidP="002F472A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14142" w14:textId="7FD55959" w:rsidR="002F472A" w:rsidRPr="000C7AFC" w:rsidRDefault="002F472A" w:rsidP="000C7AF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 jest bezwzględnie zobowiązany do przestrzegania zasad i form opieki  opisanych w Statucie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bieżąco 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EB38F1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dzieci poprzez wsp</w:t>
      </w:r>
      <w:r w:rsid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ieranie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 wychowaniu, rozpoznawani</w:t>
      </w:r>
      <w:r w:rsid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rozwojowych  oraz</w:t>
      </w:r>
      <w:r w:rsidR="0082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rozpoznanych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0C7AFC"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B145EA" w14:textId="77777777" w:rsidR="002F472A" w:rsidRDefault="002F472A" w:rsidP="002F472A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3D9AF" w14:textId="77777777" w:rsidR="002F472A" w:rsidRPr="00B446F3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mają prawo do:</w:t>
      </w:r>
    </w:p>
    <w:p w14:paraId="0652C07B" w14:textId="77777777" w:rsidR="002F472A" w:rsidRDefault="002F472A" w:rsidP="002F472A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postępów, sukcesów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niepowodzeń swojego dziecka,</w:t>
      </w:r>
    </w:p>
    <w:p w14:paraId="2FAEE11D" w14:textId="4BE738B0" w:rsidR="002F472A" w:rsidRPr="007F55EA" w:rsidRDefault="002F472A" w:rsidP="002F472A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wskazówek od opiekunów w rozpoznawaniu przyczyn trudności wychowawczych oraz doborze metod udzielania dziecku pomocy,</w:t>
      </w:r>
    </w:p>
    <w:p w14:paraId="0AE64B91" w14:textId="0076A856" w:rsidR="002F472A" w:rsidRDefault="002F472A" w:rsidP="008E0552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i przekazywania pracownikom opinii na temat pracy żłobka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opieki pełnionej nad dzieckiem</w:t>
      </w:r>
      <w:r w:rsidR="007960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7C1F5C" w14:textId="4836A17B" w:rsidR="008E0552" w:rsidRDefault="00796041" w:rsidP="00796041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pobytu z dzieckiem w żłobku w okresie adaptacji dziecka.</w:t>
      </w:r>
    </w:p>
    <w:p w14:paraId="72DDCA3E" w14:textId="77777777" w:rsidR="000C7AFC" w:rsidRPr="00796041" w:rsidRDefault="000C7AFC" w:rsidP="000C7AFC">
      <w:pPr>
        <w:pStyle w:val="Akapitzlist"/>
        <w:spacing w:after="300" w:line="240" w:lineRule="auto"/>
        <w:ind w:left="14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DAA01" w14:textId="77777777" w:rsidR="002F472A" w:rsidRPr="00F02309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podstawowych obowiązków rodziców dziecka należy: </w:t>
      </w:r>
    </w:p>
    <w:p w14:paraId="1B9FC846" w14:textId="1AC9512F" w:rsidR="002F472A" w:rsidRDefault="002F472A" w:rsidP="002F472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postanowień statutu i regulaminu żłobka oraz zapisów umowy,</w:t>
      </w:r>
    </w:p>
    <w:p w14:paraId="383C3883" w14:textId="15684461" w:rsidR="00EB38F1" w:rsidRPr="00F02309" w:rsidRDefault="00EB38F1" w:rsidP="002F472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personelem placówki</w:t>
      </w:r>
      <w:r w:rsidR="001F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opieki nad dzieckiem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D2EC16" w14:textId="5C13F4E9" w:rsidR="002F472A" w:rsidRPr="00315B15" w:rsidRDefault="002F472A" w:rsidP="00315B15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w ustalonych godzinach</w:t>
      </w:r>
      <w:r w:rsidR="004C2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B7ECD8" w14:textId="53301970" w:rsidR="002F472A" w:rsidRPr="00F02309" w:rsidRDefault="002F472A" w:rsidP="002F472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parkowania</w:t>
      </w:r>
      <w:r w:rsidR="00CB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zamykania drzwi wejściowych i bramki przy wejściu oraz </w:t>
      </w:r>
      <w:r w:rsidR="000C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bezwzględne </w:t>
      </w:r>
      <w:r w:rsidR="00CB79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</w:t>
      </w:r>
      <w:r w:rsidR="001F30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B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zasad bezpieczeństwa obowiązujących na terenie placówki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06070A" w14:textId="273AB7CA" w:rsidR="002F472A" w:rsidRPr="00F02309" w:rsidRDefault="002F472A" w:rsidP="002F472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przynoszenie ubranek na zmianę dla dziecka oraz środków do </w:t>
      </w:r>
      <w:r w:rsid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pielęgnacji, </w:t>
      </w:r>
    </w:p>
    <w:p w14:paraId="4E48EC0A" w14:textId="6C1ED798" w:rsidR="002F472A" w:rsidRPr="00F02309" w:rsidRDefault="002F472A" w:rsidP="002F472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nieobecności dziecka do godz. </w:t>
      </w:r>
      <w:r w:rsidR="0078515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.00 danego dnia</w:t>
      </w:r>
      <w:r w:rsidR="004C2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aplikację LIV KID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przekazywaniu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</w:t>
      </w:r>
      <w:r w:rsid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zmianach </w:t>
      </w:r>
      <w:r w:rsid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dotyczących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zamieszkania, nr tel., oraz innych na temat dziecka, </w:t>
      </w:r>
    </w:p>
    <w:p w14:paraId="1ED87CD4" w14:textId="137E10BB" w:rsidR="002F472A" w:rsidRDefault="002F472A" w:rsidP="00452ED6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zawiadamianie żłobka o zdiagnozowanych zatruciach pokarmowych i chorobach. </w:t>
      </w:r>
    </w:p>
    <w:p w14:paraId="66548E81" w14:textId="77777777" w:rsidR="00452ED6" w:rsidRPr="00452ED6" w:rsidRDefault="00452ED6" w:rsidP="00452ED6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99A71" w14:textId="26CEF9ED" w:rsidR="002F472A" w:rsidRPr="00F02309" w:rsidRDefault="002F472A" w:rsidP="002F472A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kontaktu i współpracy z rodzicami to:</w:t>
      </w:r>
    </w:p>
    <w:p w14:paraId="26E6E18E" w14:textId="1A09496D" w:rsidR="002F472A" w:rsidRPr="00F02309" w:rsidRDefault="00452ED6" w:rsidP="002F472A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LIV KID,</w:t>
      </w:r>
      <w:r w:rsidRP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telefoniczny, mailowy,</w:t>
      </w:r>
    </w:p>
    <w:p w14:paraId="0267CBD9" w14:textId="5B1A85F0" w:rsidR="002F472A" w:rsidRPr="00F02309" w:rsidRDefault="002F472A" w:rsidP="002F472A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i strona internetowa</w:t>
      </w:r>
      <w:r w:rsidR="00FB1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03ED57" w14:textId="47AE29A2" w:rsidR="002F472A" w:rsidRPr="00F02309" w:rsidRDefault="002F472A" w:rsidP="002F472A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zebrania,</w:t>
      </w:r>
      <w:r w:rsidR="00FB11DE" w:rsidRPr="00FB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1DE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 z Rodzicami</w:t>
      </w:r>
      <w:r w:rsidR="00FB1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E32072" w14:textId="48149125" w:rsidR="002F472A" w:rsidRPr="00FB11DE" w:rsidRDefault="002F472A" w:rsidP="00FB11DE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dni adaptacyjne - wspólne przebywanie w żłobku dzieci i Rodziców,</w:t>
      </w:r>
    </w:p>
    <w:p w14:paraId="35609579" w14:textId="667C75BD" w:rsidR="002F472A" w:rsidRPr="00F02309" w:rsidRDefault="002F472A" w:rsidP="002F472A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integracyjne, świętowanie ważnych dat itp.</w:t>
      </w:r>
    </w:p>
    <w:p w14:paraId="5553178D" w14:textId="77777777" w:rsidR="002F472A" w:rsidRPr="00F02309" w:rsidRDefault="002F472A" w:rsidP="002F472A">
      <w:pPr>
        <w:pStyle w:val="Akapitzlist"/>
        <w:shd w:val="clear" w:color="auto" w:fill="FFFFFF"/>
        <w:spacing w:after="300" w:line="240" w:lineRule="auto"/>
        <w:ind w:left="15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D0B4" w14:textId="7A0057F3" w:rsidR="002F472A" w:rsidRDefault="002F472A" w:rsidP="00C3064D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B1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powinny być przyprowadzane i odbierane ze żłobka</w:t>
      </w:r>
      <w:r w:rsidR="00E7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przez rodziców/prawnych opiekunów, bądź inne osoby (pełnoletnie) </w:t>
      </w:r>
      <w:r w:rsidR="00EB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nich </w:t>
      </w:r>
      <w:r w:rsidRPr="00315B1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</w:t>
      </w:r>
      <w:r w:rsidR="00315B15" w:rsidRPr="0031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58508FD" w14:textId="77777777" w:rsidR="00666D66" w:rsidRPr="00315B15" w:rsidRDefault="00666D66" w:rsidP="00666D6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23D77" w14:textId="2D76060D" w:rsidR="002F472A" w:rsidRPr="00F02309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przejmują pełną odpowiedzialność prawną za bezpieczeństwo dziecka w momencie </w:t>
      </w:r>
      <w:r w:rsidR="00EB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odebrania.</w:t>
      </w:r>
    </w:p>
    <w:p w14:paraId="094CE14A" w14:textId="77777777" w:rsidR="002F472A" w:rsidRPr="00F02309" w:rsidRDefault="002F472A" w:rsidP="002F47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B97C4" w14:textId="737027EA" w:rsidR="002F472A" w:rsidRPr="00F02309" w:rsidRDefault="002F472A" w:rsidP="002F472A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 nie mogą być przyprowadzane dzieci chore lub z podejrzeniem choroby. Jeśli choroba zostanie stwierdzona w trakcie pobytu dziecka w żłobku, rodzice są zobowiązani niezwłocznie odebrać dziecko.</w:t>
      </w:r>
    </w:p>
    <w:p w14:paraId="6BAA29C5" w14:textId="77777777" w:rsidR="002F472A" w:rsidRPr="00F02309" w:rsidRDefault="002F472A" w:rsidP="002F47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15629" w14:textId="29240910" w:rsidR="002F472A" w:rsidRPr="00F02309" w:rsidRDefault="002F472A" w:rsidP="002F472A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placówki może poprosić rodziców o zaświadczenie lekarskie, stwierdzające, że nie ma przeciwwskazań, by dziecko</w:t>
      </w:r>
      <w:r w:rsidR="008E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przyprowadzane do placówki.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35CCF" w14:textId="4F8CBC87" w:rsidR="002F472A" w:rsidRPr="00F02309" w:rsidRDefault="002F472A" w:rsidP="002F472A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placówki nie może podawać dzieciom żadnych leków ani suplementów diety oraz stosować żadnych zabiegów medycznych, poza przypadkiem bezpośredniego ratowania życia.</w:t>
      </w:r>
    </w:p>
    <w:p w14:paraId="15AC12B2" w14:textId="77777777" w:rsidR="002F472A" w:rsidRPr="00F02309" w:rsidRDefault="002F472A" w:rsidP="002F472A">
      <w:pPr>
        <w:pStyle w:val="Akapitzlist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5F190" w14:textId="4DDBC810" w:rsidR="002F472A" w:rsidRPr="00F02309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placówki upoważniony jest do wprowadzania zmian w Regulaminie.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zmianach rodzice/opiekunowie </w:t>
      </w:r>
      <w:r w:rsidR="00452ED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informowani.</w:t>
      </w:r>
    </w:p>
    <w:p w14:paraId="4D20CBF2" w14:textId="77777777" w:rsidR="002F472A" w:rsidRPr="00F02309" w:rsidRDefault="002F472A" w:rsidP="002F47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CEA50" w14:textId="77777777" w:rsidR="002F472A" w:rsidRPr="00F02309" w:rsidRDefault="002F472A" w:rsidP="002F472A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są zobowiązani zapoznać się z regulaminem żłobka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zaakceptować go podpisem.</w:t>
      </w:r>
    </w:p>
    <w:p w14:paraId="01F5F262" w14:textId="77777777" w:rsidR="002F472A" w:rsidRPr="00F02309" w:rsidRDefault="002F472A" w:rsidP="002F47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03BB1" w14:textId="77777777" w:rsidR="00D9459C" w:rsidRPr="002F472A" w:rsidRDefault="002F472A" w:rsidP="002F472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Wieliczka, </w:t>
      </w:r>
      <w:proofErr w:type="spellStart"/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Podpis Rodzica/Opiekuna prawne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go</w:t>
      </w:r>
    </w:p>
    <w:sectPr w:rsidR="00D9459C" w:rsidRPr="002F472A" w:rsidSect="00A610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5EA4" w14:textId="77777777" w:rsidR="00685672" w:rsidRDefault="00685672" w:rsidP="008458A9">
      <w:pPr>
        <w:spacing w:after="0" w:line="240" w:lineRule="auto"/>
      </w:pPr>
      <w:r>
        <w:separator/>
      </w:r>
    </w:p>
  </w:endnote>
  <w:endnote w:type="continuationSeparator" w:id="0">
    <w:p w14:paraId="30AD64D5" w14:textId="77777777" w:rsidR="00685672" w:rsidRDefault="00685672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C87C" w14:textId="77777777" w:rsidR="00755EBC" w:rsidRDefault="00755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712C" w14:textId="77777777" w:rsidR="00685672" w:rsidRDefault="00685672" w:rsidP="008458A9">
      <w:pPr>
        <w:spacing w:after="0" w:line="240" w:lineRule="auto"/>
      </w:pPr>
      <w:r>
        <w:separator/>
      </w:r>
    </w:p>
  </w:footnote>
  <w:footnote w:type="continuationSeparator" w:id="0">
    <w:p w14:paraId="227628C3" w14:textId="77777777" w:rsidR="00685672" w:rsidRDefault="00685672" w:rsidP="0084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2B"/>
    <w:multiLevelType w:val="hybridMultilevel"/>
    <w:tmpl w:val="8558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329"/>
    <w:multiLevelType w:val="hybridMultilevel"/>
    <w:tmpl w:val="7D5494F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15A174AF"/>
    <w:multiLevelType w:val="hybridMultilevel"/>
    <w:tmpl w:val="1F5EA57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05C4D4D"/>
    <w:multiLevelType w:val="hybridMultilevel"/>
    <w:tmpl w:val="7626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2A12"/>
    <w:multiLevelType w:val="hybridMultilevel"/>
    <w:tmpl w:val="F4AE4CEA"/>
    <w:lvl w:ilvl="0" w:tplc="DD7A1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16B2"/>
    <w:multiLevelType w:val="hybridMultilevel"/>
    <w:tmpl w:val="A824F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AA25F5"/>
    <w:multiLevelType w:val="hybridMultilevel"/>
    <w:tmpl w:val="AFA4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A5189"/>
    <w:multiLevelType w:val="hybridMultilevel"/>
    <w:tmpl w:val="70E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155879">
    <w:abstractNumId w:val="6"/>
  </w:num>
  <w:num w:numId="2" w16cid:durableId="898591999">
    <w:abstractNumId w:val="0"/>
  </w:num>
  <w:num w:numId="3" w16cid:durableId="1674138430">
    <w:abstractNumId w:val="4"/>
  </w:num>
  <w:num w:numId="4" w16cid:durableId="1123772668">
    <w:abstractNumId w:val="3"/>
  </w:num>
  <w:num w:numId="5" w16cid:durableId="986126705">
    <w:abstractNumId w:val="1"/>
  </w:num>
  <w:num w:numId="6" w16cid:durableId="223834029">
    <w:abstractNumId w:val="5"/>
  </w:num>
  <w:num w:numId="7" w16cid:durableId="891430818">
    <w:abstractNumId w:val="2"/>
  </w:num>
  <w:num w:numId="8" w16cid:durableId="964696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34"/>
    <w:rsid w:val="00015482"/>
    <w:rsid w:val="000B47D0"/>
    <w:rsid w:val="000C5F19"/>
    <w:rsid w:val="000C7AFC"/>
    <w:rsid w:val="000E411D"/>
    <w:rsid w:val="001002C9"/>
    <w:rsid w:val="00104E03"/>
    <w:rsid w:val="00110DBE"/>
    <w:rsid w:val="00132851"/>
    <w:rsid w:val="00195DC4"/>
    <w:rsid w:val="001A6B57"/>
    <w:rsid w:val="001F3059"/>
    <w:rsid w:val="00216482"/>
    <w:rsid w:val="002260D4"/>
    <w:rsid w:val="00227E78"/>
    <w:rsid w:val="002525E1"/>
    <w:rsid w:val="002D17A8"/>
    <w:rsid w:val="002F472A"/>
    <w:rsid w:val="00305FB9"/>
    <w:rsid w:val="00315B15"/>
    <w:rsid w:val="00317EB2"/>
    <w:rsid w:val="00372E3B"/>
    <w:rsid w:val="00385E20"/>
    <w:rsid w:val="003915A0"/>
    <w:rsid w:val="003B4607"/>
    <w:rsid w:val="003F466D"/>
    <w:rsid w:val="00414FB6"/>
    <w:rsid w:val="0043115E"/>
    <w:rsid w:val="004322A9"/>
    <w:rsid w:val="004413C7"/>
    <w:rsid w:val="00442FF2"/>
    <w:rsid w:val="00452ED6"/>
    <w:rsid w:val="0047525E"/>
    <w:rsid w:val="00491983"/>
    <w:rsid w:val="0049494E"/>
    <w:rsid w:val="004A0254"/>
    <w:rsid w:val="004A45ED"/>
    <w:rsid w:val="004B04B2"/>
    <w:rsid w:val="004C2EED"/>
    <w:rsid w:val="004E0D0D"/>
    <w:rsid w:val="004F0553"/>
    <w:rsid w:val="00504E5F"/>
    <w:rsid w:val="00507B01"/>
    <w:rsid w:val="0051657F"/>
    <w:rsid w:val="00527D0C"/>
    <w:rsid w:val="00546981"/>
    <w:rsid w:val="005B0E6F"/>
    <w:rsid w:val="005B6DB4"/>
    <w:rsid w:val="005C098D"/>
    <w:rsid w:val="005C15F9"/>
    <w:rsid w:val="005E1830"/>
    <w:rsid w:val="00652C39"/>
    <w:rsid w:val="0066282D"/>
    <w:rsid w:val="00666D66"/>
    <w:rsid w:val="0066725F"/>
    <w:rsid w:val="00685672"/>
    <w:rsid w:val="006C7204"/>
    <w:rsid w:val="006F05ED"/>
    <w:rsid w:val="006F2809"/>
    <w:rsid w:val="00755EBC"/>
    <w:rsid w:val="00756874"/>
    <w:rsid w:val="00763434"/>
    <w:rsid w:val="00785152"/>
    <w:rsid w:val="00796041"/>
    <w:rsid w:val="00802DD2"/>
    <w:rsid w:val="0081769E"/>
    <w:rsid w:val="00823A78"/>
    <w:rsid w:val="00827AFD"/>
    <w:rsid w:val="008458A9"/>
    <w:rsid w:val="008E0552"/>
    <w:rsid w:val="009166FD"/>
    <w:rsid w:val="00966F23"/>
    <w:rsid w:val="009678DC"/>
    <w:rsid w:val="0098774B"/>
    <w:rsid w:val="009971F7"/>
    <w:rsid w:val="009B68F1"/>
    <w:rsid w:val="009D4841"/>
    <w:rsid w:val="00A6100C"/>
    <w:rsid w:val="00A91947"/>
    <w:rsid w:val="00AC244A"/>
    <w:rsid w:val="00AD16B4"/>
    <w:rsid w:val="00AD5FB1"/>
    <w:rsid w:val="00B34A45"/>
    <w:rsid w:val="00B42316"/>
    <w:rsid w:val="00B83470"/>
    <w:rsid w:val="00BA6BE6"/>
    <w:rsid w:val="00BE5EEA"/>
    <w:rsid w:val="00BF63A7"/>
    <w:rsid w:val="00C00D2E"/>
    <w:rsid w:val="00C31257"/>
    <w:rsid w:val="00C6025E"/>
    <w:rsid w:val="00C616C4"/>
    <w:rsid w:val="00C868DC"/>
    <w:rsid w:val="00C91B1E"/>
    <w:rsid w:val="00CB187D"/>
    <w:rsid w:val="00CB793D"/>
    <w:rsid w:val="00CE7094"/>
    <w:rsid w:val="00D815E4"/>
    <w:rsid w:val="00D9459C"/>
    <w:rsid w:val="00DC1487"/>
    <w:rsid w:val="00DF2A71"/>
    <w:rsid w:val="00DF3CEC"/>
    <w:rsid w:val="00E35D0A"/>
    <w:rsid w:val="00E77D4A"/>
    <w:rsid w:val="00EB38F1"/>
    <w:rsid w:val="00EF1414"/>
    <w:rsid w:val="00F1121C"/>
    <w:rsid w:val="00F12FB3"/>
    <w:rsid w:val="00FA3874"/>
    <w:rsid w:val="00FA44F2"/>
    <w:rsid w:val="00FB11DE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F9E3"/>
  <w15:docId w15:val="{2ED65CFD-0C62-4EC6-93C4-384626B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4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8A9"/>
  </w:style>
  <w:style w:type="paragraph" w:styleId="Stopka">
    <w:name w:val="footer"/>
    <w:basedOn w:val="Normalny"/>
    <w:link w:val="StopkaZnak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8A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5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460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Elżbieta</cp:lastModifiedBy>
  <cp:revision>16</cp:revision>
  <cp:lastPrinted>2023-03-21T09:25:00Z</cp:lastPrinted>
  <dcterms:created xsi:type="dcterms:W3CDTF">2019-01-31T17:41:00Z</dcterms:created>
  <dcterms:modified xsi:type="dcterms:W3CDTF">2023-03-21T11:58:00Z</dcterms:modified>
</cp:coreProperties>
</file>