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FD" w:rsidRDefault="00B561FD" w:rsidP="00B56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1FD" w:rsidRDefault="00B561FD" w:rsidP="00B56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1FD" w:rsidRDefault="00B561FD" w:rsidP="005A41F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2C79BE" w:rsidRPr="002C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C79BE" w:rsidRPr="002C79BE" w:rsidRDefault="002C79BE" w:rsidP="00736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61FD" w:rsidRDefault="00B561FD" w:rsidP="00B56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1FD" w:rsidRPr="005A41F4" w:rsidRDefault="002C79BE" w:rsidP="005A41F4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„Klub Zabawy Twórczej” Tygrysek ED sprawuje się  opiekę nad</w:t>
      </w:r>
      <w:r w:rsidR="001B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dziećmi w wieku od 1,5.-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3l</w:t>
      </w:r>
      <w:r w:rsidR="001B61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grupie żłobkowej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3-6l. w punkcie  przedszkolnym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41F4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1FD" w:rsidRPr="005A4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5EA" w:rsidRDefault="007F55EA" w:rsidP="00515C38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 jest otwarta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w godzinach od 06: 00 do 17: 00, z wyłączeniem dni ustawowo wolnych od pracy oraz przerwy wakacyjnej. 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Przerwa w</w:t>
      </w:r>
      <w:r w:rsidR="002C79BE">
        <w:rPr>
          <w:rFonts w:ascii="Times New Roman" w:eastAsia="Times New Roman" w:hAnsi="Times New Roman" w:cs="Times New Roman"/>
          <w:sz w:val="24"/>
          <w:szCs w:val="24"/>
          <w:lang w:eastAsia="pl-PL"/>
        </w:rPr>
        <w:t>akacyjna jest ogłaszana do 15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każdego roku i trwa ni</w:t>
      </w:r>
      <w:r w:rsidR="005A41F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15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dłużej niż </w:t>
      </w:r>
    </w:p>
    <w:p w:rsidR="00B446F3" w:rsidRPr="00515C38" w:rsidRDefault="00515C38" w:rsidP="007F55E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tygodnie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6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ten okres nie pobiera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opłat.</w:t>
      </w:r>
      <w:r w:rsidR="00B446F3" w:rsidRPr="00515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46F3" w:rsidRDefault="00B446F3" w:rsidP="00B561FD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>rzy zapisie dziecka do placówki wymagane jest podpisanie umowy i uiszczenie wpisowego, które jest płatne raz na rok na pokrycie kosztów ubezpieczenia dzieci, środków higienicznych i plastycznych dla dzieci.</w:t>
      </w:r>
    </w:p>
    <w:p w:rsidR="007F55EA" w:rsidRDefault="007F55EA" w:rsidP="007F55E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5EA" w:rsidRDefault="007F55EA" w:rsidP="00B561FD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może wypowiedzieć każda ze stron z zachowaniem miesięcznego okresu wypowiedzenia liczonego od ostatniego dnia miesiąca, w którym zostało ono złożone.</w:t>
      </w:r>
    </w:p>
    <w:p w:rsidR="00B446F3" w:rsidRDefault="00B446F3" w:rsidP="00B446F3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1FD" w:rsidRPr="00B446F3" w:rsidRDefault="007F55EA" w:rsidP="00B446F3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F5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Pobyt dziecka może być opłacany na 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sadzie czesnego za miesiąc lub k</w:t>
      </w:r>
      <w:r w:rsidRPr="007F5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arnetu do wykorzystania w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7F5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reślonym czasie. Jest to opłata stała niezależna od nieobecności. </w:t>
      </w:r>
      <w:r w:rsidR="00B446F3" w:rsidRPr="007F5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każdą rozpoczęta godzinę ponad ustalony czas pobytu dziecka  dyrektor żłobka może </w:t>
      </w:r>
      <w:r w:rsidR="005A41F4" w:rsidRPr="007F5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naliczyć dodatkową opłatę</w:t>
      </w:r>
      <w:r w:rsidRPr="007F5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nie dotyczy to osób opłacających pełne czesne.</w:t>
      </w:r>
      <w:r w:rsidR="00B561FD" w:rsidRPr="00B44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61FD" w:rsidRDefault="007F55EA" w:rsidP="00B561FD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 w:rsid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odpłatne wyżywienie  dla dzieci powyżej 1,5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życia. </w:t>
      </w:r>
    </w:p>
    <w:p w:rsidR="005A41F4" w:rsidRPr="005A41F4" w:rsidRDefault="00B561FD" w:rsidP="005A41F4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cateringowe 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 Baby Food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inna specjalizująca się 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cateringu dla dzieci</w:t>
      </w:r>
      <w:r w:rsidR="00515C38">
        <w:rPr>
          <w:rFonts w:ascii="Times New Roman" w:eastAsia="Times New Roman" w:hAnsi="Times New Roman" w:cs="Times New Roman"/>
          <w:sz w:val="24"/>
          <w:szCs w:val="24"/>
          <w:lang w:eastAsia="pl-PL"/>
        </w:rPr>
        <w:t>, śniadanie</w:t>
      </w:r>
      <w:r w:rsidR="005A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II </w:t>
      </w:r>
      <w:r w:rsidR="00515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 przygotowywane są</w:t>
      </w:r>
      <w:r w:rsidR="005A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5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uzasadnionych przypadkach w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yżywienie może być również dostarczane przez rodziców, z zachowaniem odpowiednich norm żywieniowych.</w:t>
      </w:r>
    </w:p>
    <w:p w:rsidR="00B561FD" w:rsidRPr="00B561FD" w:rsidRDefault="00B561FD" w:rsidP="00B561FD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1FD" w:rsidRPr="00B561FD" w:rsidRDefault="007F55EA" w:rsidP="00B561FD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 następujące miejsca pracy:</w:t>
      </w:r>
    </w:p>
    <w:p w:rsidR="007F55EA" w:rsidRDefault="005A41F4" w:rsidP="005A41F4">
      <w:pPr>
        <w:pStyle w:val="Akapitzlist"/>
        <w:numPr>
          <w:ilvl w:val="0"/>
          <w:numId w:val="10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41F4" w:rsidRDefault="007362E4" w:rsidP="005A41F4">
      <w:pPr>
        <w:pStyle w:val="Akapitzlist"/>
        <w:numPr>
          <w:ilvl w:val="0"/>
          <w:numId w:val="10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wych. p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 ( 1-2 w zależności od ilości i wieku dzieci)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41F4" w:rsidRDefault="005A41F4" w:rsidP="005A41F4">
      <w:pPr>
        <w:pStyle w:val="Akapitzlist"/>
        <w:numPr>
          <w:ilvl w:val="0"/>
          <w:numId w:val="10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C79BE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piekunka dziecięca (1 -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2 w zależności od ilości i wieku przyjętych dzieci)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1FD" w:rsidRDefault="005A41F4" w:rsidP="005A41F4">
      <w:pPr>
        <w:pStyle w:val="Akapitzlist"/>
        <w:numPr>
          <w:ilvl w:val="0"/>
          <w:numId w:val="10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omoc opiekuna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>, woźna</w:t>
      </w:r>
      <w:r w:rsidR="00B561FD"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(1)</w:t>
      </w:r>
      <w:r w:rsidR="007362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52C" w:rsidRDefault="001A252C" w:rsidP="001A252C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A91" w:rsidRPr="004013C0" w:rsidRDefault="007F55EA" w:rsidP="004013C0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</w:t>
      </w:r>
      <w:r w:rsidR="006D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5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bezwzględnie zobowiązany do przestrzegania zasad i form op</w:t>
      </w:r>
      <w:r w:rsidR="002C79BE">
        <w:rPr>
          <w:rFonts w:ascii="Times New Roman" w:eastAsia="Times New Roman" w:hAnsi="Times New Roman" w:cs="Times New Roman"/>
          <w:sz w:val="24"/>
          <w:szCs w:val="24"/>
          <w:lang w:eastAsia="pl-PL"/>
        </w:rPr>
        <w:t>ieki  opisanych w S</w:t>
      </w:r>
      <w:r w:rsidR="001A252C">
        <w:rPr>
          <w:rFonts w:ascii="Times New Roman" w:eastAsia="Times New Roman" w:hAnsi="Times New Roman" w:cs="Times New Roman"/>
          <w:sz w:val="24"/>
          <w:szCs w:val="24"/>
          <w:lang w:eastAsia="pl-PL"/>
        </w:rPr>
        <w:t>tatucie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</w:t>
      </w:r>
      <w:r w:rsidR="001A2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5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3C0" w:rsidRDefault="004013C0" w:rsidP="004013C0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3C0" w:rsidRPr="00B446F3" w:rsidRDefault="004013C0" w:rsidP="00B446F3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mają prawo do:</w:t>
      </w:r>
    </w:p>
    <w:p w:rsidR="007F55EA" w:rsidRDefault="004013C0" w:rsidP="007F55EA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na bieżąco rzetelnej informacji na temat postępów, sukcesów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niepowodzeń swojego dziecka,</w:t>
      </w:r>
    </w:p>
    <w:p w:rsidR="006D1A91" w:rsidRPr="007F55EA" w:rsidRDefault="004013C0" w:rsidP="007F55EA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 i wskazówek od opiekunów w rozpoznawaniu przyczyn trudności wychowawczych oraz doborze metod udzielania dziecku pomocy,</w:t>
      </w:r>
    </w:p>
    <w:p w:rsidR="007362E4" w:rsidRDefault="004013C0" w:rsidP="004013C0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wyrażania i przekazywania pracownikom opinii na temat pracy żłobka </w:t>
      </w:r>
      <w:r w:rsidR="006D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opieki pełnionej nad dzieckiem.</w:t>
      </w:r>
    </w:p>
    <w:p w:rsidR="004013C0" w:rsidRDefault="004013C0" w:rsidP="007362E4">
      <w:pPr>
        <w:pStyle w:val="Akapitzlist"/>
        <w:spacing w:after="300" w:line="240" w:lineRule="auto"/>
        <w:ind w:left="14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E4" w:rsidRDefault="007362E4" w:rsidP="007362E4">
      <w:pPr>
        <w:pStyle w:val="Akapitzlist"/>
        <w:spacing w:after="300" w:line="240" w:lineRule="auto"/>
        <w:ind w:left="14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3C0" w:rsidRDefault="004013C0" w:rsidP="004013C0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 xml:space="preserve"> </w:t>
      </w:r>
      <w:r w:rsidRPr="004013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Do podstawowych obo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wiązków rodziców dziecka należy: </w:t>
      </w:r>
    </w:p>
    <w:p w:rsidR="00B446F3" w:rsidRDefault="004013C0" w:rsidP="004013C0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przestrzeganie postanowień statutu i regulaminu żłobka oraz </w:t>
      </w:r>
      <w:r w:rsidR="007362E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zapisów </w:t>
      </w:r>
      <w:r w:rsidR="007F55E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umowy ,</w:t>
      </w:r>
    </w:p>
    <w:p w:rsidR="00B446F3" w:rsidRDefault="004013C0" w:rsidP="005A41F4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4013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przyprowadzanie i odbieranie dziecka w</w:t>
      </w:r>
      <w:r w:rsidR="007F55E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ustalonych godzinach</w:t>
      </w:r>
      <w:r w:rsidRPr="005A41F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  <w:r w:rsidR="00B446F3" w:rsidRPr="005A41F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</w:p>
    <w:p w:rsidR="00515C38" w:rsidRPr="00515C38" w:rsidRDefault="00515C38" w:rsidP="00515C38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dotyczących parkowa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>nia i wjeżdżania na teren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013C0" w:rsidRDefault="004013C0" w:rsidP="004013C0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przynoszenie ubranek na zmianę</w:t>
      </w:r>
      <w:r w:rsidR="00AC0AA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dla dziecka</w:t>
      </w:r>
      <w:r w:rsidRPr="004013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oraz</w:t>
      </w:r>
      <w:r w:rsidR="007362E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środków do pielęgnacji</w:t>
      </w:r>
      <w:r w:rsidR="00B446F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  <w:r w:rsidR="007362E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jeśli jest </w:t>
      </w:r>
      <w:r w:rsidR="007F55E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wymagane</w:t>
      </w:r>
    </w:p>
    <w:p w:rsidR="00B84467" w:rsidRDefault="007F55EA" w:rsidP="00B84467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informowanie o</w:t>
      </w:r>
      <w:r w:rsidR="004013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nieobecności dziecka</w:t>
      </w:r>
      <w:r w:rsidR="007362E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( do godz.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9.00 danego dnia)</w:t>
      </w:r>
      <w:r w:rsidR="004013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  <w:r w:rsidR="005A41F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4013C0" w:rsidRPr="004013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wszelk</w:t>
      </w:r>
      <w:r w:rsidR="007362E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ich zmianach zamieszkania, nr tel.</w:t>
      </w:r>
      <w:r w:rsidR="004013C0" w:rsidRPr="004013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, oraz innych </w:t>
      </w:r>
      <w:r w:rsidR="00515C3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ważnych danych na temat dziecka,</w:t>
      </w:r>
      <w:r w:rsidR="004013C0" w:rsidRPr="004013C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</w:p>
    <w:p w:rsidR="00B84467" w:rsidRPr="00515C38" w:rsidRDefault="004013C0" w:rsidP="00B84467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84467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niezwłoczne zawiadamianie żłobka o zdiagnozowanych zatruciach po</w:t>
      </w:r>
      <w:r w:rsidR="00B446F3" w:rsidRPr="00B84467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karmowych i chorobach.</w:t>
      </w:r>
      <w:r w:rsidR="00B84467" w:rsidRPr="00B8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467" w:rsidRDefault="00B84467" w:rsidP="00B84467">
      <w:pPr>
        <w:pStyle w:val="Akapitzlist"/>
        <w:spacing w:after="30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467" w:rsidRPr="00B84467" w:rsidRDefault="00B84467" w:rsidP="00B84467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8446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 opiekunki współpracują z rod</w:t>
      </w:r>
      <w:r w:rsidR="00515C38">
        <w:rPr>
          <w:rFonts w:ascii="Times New Roman" w:eastAsia="Times New Roman" w:hAnsi="Times New Roman" w:cs="Times New Roman"/>
          <w:sz w:val="24"/>
          <w:szCs w:val="24"/>
          <w:lang w:eastAsia="pl-PL"/>
        </w:rPr>
        <w:t>zicami dzieci poprzez wsparcie</w:t>
      </w:r>
      <w:r w:rsidRPr="00B8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r w:rsidR="00515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B8446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wychowaniu, rozpoznawanie możliwości rozwojowych dzieci oraz ewentualnych dysfunkcji.</w:t>
      </w:r>
    </w:p>
    <w:p w:rsidR="002C79BE" w:rsidRPr="002C79BE" w:rsidRDefault="002C79BE" w:rsidP="002C79BE">
      <w:pPr>
        <w:pStyle w:val="Akapitzlist"/>
        <w:spacing w:after="300" w:line="240" w:lineRule="auto"/>
        <w:ind w:left="144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B446F3" w:rsidRDefault="00B446F3" w:rsidP="00B446F3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446F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Formy </w:t>
      </w:r>
      <w:r w:rsidR="005A41F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kontaktu i </w:t>
      </w:r>
      <w:r w:rsidR="001B61B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współpracy z rodzicami realizowane</w:t>
      </w:r>
      <w:r w:rsidRPr="00B446F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to:</w:t>
      </w:r>
    </w:p>
    <w:p w:rsidR="006D1A91" w:rsidRDefault="00B446F3" w:rsidP="00B446F3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B446F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kont</w:t>
      </w:r>
      <w:r w:rsidR="001B61B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akt telefoniczny,</w:t>
      </w:r>
      <w:r w:rsidR="006D1A9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sms</w:t>
      </w:r>
      <w:r w:rsidR="001B61B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owy</w:t>
      </w:r>
      <w:r w:rsidR="006D1A9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 oraz mailowy</w:t>
      </w:r>
      <w:r w:rsidR="001B61B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D1A91" w:rsidRDefault="005A41F4" w:rsidP="00B446F3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tablica ogłoszeń i strona internetowa</w:t>
      </w:r>
      <w:r w:rsidR="001B61B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  <w:r w:rsidR="00B446F3" w:rsidRPr="00B446F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</w:p>
    <w:p w:rsidR="006D1A91" w:rsidRDefault="006D1A91" w:rsidP="00B446F3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zebrania,</w:t>
      </w:r>
    </w:p>
    <w:p w:rsidR="006D1A91" w:rsidRDefault="00B446F3" w:rsidP="00B446F3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446F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dni adaptacyjne - wspólne przebyw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anie w żłobku dzieci i Rodziców,</w:t>
      </w:r>
    </w:p>
    <w:p w:rsidR="006D1A91" w:rsidRDefault="00B446F3" w:rsidP="00B446F3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446F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ntakty indywidualne z Rodzicami</w:t>
      </w:r>
    </w:p>
    <w:p w:rsidR="00B446F3" w:rsidRDefault="00B446F3" w:rsidP="00B446F3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446F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spotkania integracyjne, świętowanie ważnych da</w:t>
      </w:r>
      <w:r w:rsidR="001B61B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</w:t>
      </w:r>
      <w:r w:rsidR="007F55E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itp.</w:t>
      </w:r>
      <w:r w:rsidRPr="00B446F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;</w:t>
      </w:r>
    </w:p>
    <w:p w:rsidR="006D1A91" w:rsidRPr="00B446F3" w:rsidRDefault="006D1A91" w:rsidP="006D1A91">
      <w:pPr>
        <w:pStyle w:val="Akapitzlist"/>
        <w:shd w:val="clear" w:color="auto" w:fill="FFFFFF"/>
        <w:spacing w:after="300" w:line="240" w:lineRule="auto"/>
        <w:ind w:left="1501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5A41F4" w:rsidRPr="005A41F4" w:rsidRDefault="006D1A91" w:rsidP="005A41F4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Dzieci powinny być przyprowadzane i odbierane ze żłobka osobiście przez rodziców/prawnych opiekunów),</w:t>
      </w:r>
      <w:r w:rsidR="007F55E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bądź inne osoby (pełnoletnie</w:t>
      </w:r>
      <w:r w:rsidRPr="00080D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) upoważnione przez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rodziców. </w:t>
      </w:r>
    </w:p>
    <w:p w:rsidR="006D1A91" w:rsidRDefault="006D1A91" w:rsidP="006D1A91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6D1A91" w:rsidRDefault="006D1A91" w:rsidP="00B446F3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080D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Rodzice/prawni opiekunowie przejmują pełną odpowiedzialność prawną za bezpieczeństwo dziecka w momencie odebrania d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ziecka</w:t>
      </w:r>
      <w:r w:rsidRPr="00080D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6D1A91" w:rsidRPr="006D1A91" w:rsidRDefault="006D1A91" w:rsidP="006D1A91">
      <w:pPr>
        <w:pStyle w:val="Akapitzli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BF0394" w:rsidRDefault="00BF0394" w:rsidP="006D1A91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Do placówki</w:t>
      </w:r>
      <w:r w:rsidR="005A41F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nie mogą być przyprowadzane dzieci chore lub z podejrzeniem choroby</w:t>
      </w:r>
      <w:r w:rsidR="006D1A91" w:rsidRPr="006D1A9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  <w:r w:rsidR="006D1A9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6D1A91" w:rsidRPr="006D1A9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Jeśli choroba zostanie stwierdzona w trakcie pobytu dziecka w żłobku, rodzice są zobowiązani niezwł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ocznie odebrać dziecko</w:t>
      </w:r>
      <w:r w:rsidR="006D1A91" w:rsidRPr="006D1A9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BF0394" w:rsidRPr="00BF0394" w:rsidRDefault="00BF0394" w:rsidP="00BF0394">
      <w:pPr>
        <w:pStyle w:val="Akapitzli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6D1A91" w:rsidRPr="006D1A91" w:rsidRDefault="00BF0394" w:rsidP="006D1A91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Personel placówki może poprosić rodziców o zaświadczenie lekarskie, </w:t>
      </w:r>
      <w:r w:rsidR="007362E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stwierdzające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  <w:r w:rsidR="007362E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że nie ma </w:t>
      </w:r>
      <w:r w:rsidR="007362E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przeciwwskazań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by dziecko przyprowadzane do placówki.</w:t>
      </w:r>
      <w:r w:rsidR="006D1A9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</w:p>
    <w:p w:rsidR="006D1A91" w:rsidRDefault="00BF0394" w:rsidP="006D1A91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Personel placówki</w:t>
      </w:r>
      <w:r w:rsidR="006D1A91" w:rsidRPr="006D1A9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nie może podawać dzieciom żadnych l</w:t>
      </w:r>
      <w:r w:rsidR="007362E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eków, ani suplementów diety, oraz</w:t>
      </w:r>
      <w:r w:rsidR="006D1A91" w:rsidRPr="006D1A9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stosować żadnych zabiegów medycznych, poza przypadkiem bezpośredniego ratowania życia.</w:t>
      </w:r>
    </w:p>
    <w:p w:rsidR="006D1A91" w:rsidRPr="006D1A91" w:rsidRDefault="006D1A91" w:rsidP="006D1A91">
      <w:pPr>
        <w:pStyle w:val="Akapitzlist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AE7ABF" w:rsidRPr="00AE7ABF" w:rsidRDefault="007362E4" w:rsidP="00AE7ABF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Dyrektor placówki</w:t>
      </w:r>
      <w:r w:rsidR="006D1A91" w:rsidRPr="00080D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upoważniony jest do wprowad</w:t>
      </w:r>
      <w:r w:rsidR="00BF039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zania zmian w Regulaminie</w:t>
      </w:r>
      <w:r w:rsidR="006D1A91" w:rsidRPr="00080D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 </w:t>
      </w:r>
      <w:r w:rsidR="001A252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="006D1A91" w:rsidRPr="00080D4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 wszelkich zmianach rodzice/opiekunowie będą na bieżąco informowani.</w:t>
      </w:r>
      <w:bookmarkStart w:id="0" w:name="_GoBack"/>
      <w:bookmarkEnd w:id="0"/>
    </w:p>
    <w:p w:rsidR="001A252C" w:rsidRPr="001A252C" w:rsidRDefault="001A252C" w:rsidP="001A252C">
      <w:pPr>
        <w:pStyle w:val="Akapitzli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1A252C" w:rsidRDefault="001A252C" w:rsidP="001A252C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Rodzice/opiekunowie prawni są zobowiązani zapoznać się z regulaminem żłobka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1A252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 zaakceptować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go </w:t>
      </w:r>
      <w:r w:rsidRPr="001A252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podpisem.</w:t>
      </w:r>
    </w:p>
    <w:p w:rsidR="001A252C" w:rsidRPr="001A252C" w:rsidRDefault="001A252C" w:rsidP="001A252C">
      <w:pPr>
        <w:pStyle w:val="Akapitzli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90828" w:rsidRPr="00AC0AA2" w:rsidRDefault="001A252C" w:rsidP="00AC0AA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Wieliczka, dn…………………..</w:t>
      </w:r>
      <w:r w:rsidR="007362E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Podpis Rodzica/Opiekuna prawnego</w:t>
      </w:r>
    </w:p>
    <w:sectPr w:rsidR="00790828" w:rsidRPr="00AC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29"/>
    <w:multiLevelType w:val="hybridMultilevel"/>
    <w:tmpl w:val="7D5494F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15A174AF"/>
    <w:multiLevelType w:val="hybridMultilevel"/>
    <w:tmpl w:val="45D6A25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3228661B"/>
    <w:multiLevelType w:val="hybridMultilevel"/>
    <w:tmpl w:val="02A0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4D4D"/>
    <w:multiLevelType w:val="hybridMultilevel"/>
    <w:tmpl w:val="39EC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32DA"/>
    <w:multiLevelType w:val="hybridMultilevel"/>
    <w:tmpl w:val="1094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2A54"/>
    <w:multiLevelType w:val="hybridMultilevel"/>
    <w:tmpl w:val="0A9C7A7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5E1521A"/>
    <w:multiLevelType w:val="hybridMultilevel"/>
    <w:tmpl w:val="FDA2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E6364"/>
    <w:multiLevelType w:val="multilevel"/>
    <w:tmpl w:val="6CCC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716B2"/>
    <w:multiLevelType w:val="hybridMultilevel"/>
    <w:tmpl w:val="A824F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0A5189"/>
    <w:multiLevelType w:val="hybridMultilevel"/>
    <w:tmpl w:val="70ECA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FD"/>
    <w:rsid w:val="001A252C"/>
    <w:rsid w:val="001B61BA"/>
    <w:rsid w:val="002C79BE"/>
    <w:rsid w:val="004013C0"/>
    <w:rsid w:val="00515C38"/>
    <w:rsid w:val="00556F1A"/>
    <w:rsid w:val="005A41F4"/>
    <w:rsid w:val="006D1A91"/>
    <w:rsid w:val="007362E4"/>
    <w:rsid w:val="00790828"/>
    <w:rsid w:val="007F55EA"/>
    <w:rsid w:val="00AC0AA2"/>
    <w:rsid w:val="00AE7ABF"/>
    <w:rsid w:val="00B1583E"/>
    <w:rsid w:val="00B446F3"/>
    <w:rsid w:val="00B561FD"/>
    <w:rsid w:val="00B84467"/>
    <w:rsid w:val="00B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FC71"/>
  <w15:chartTrackingRefBased/>
  <w15:docId w15:val="{AB3FB886-C78E-4E1E-995A-3B8FA43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56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cp:lastPrinted>2017-03-01T14:00:00Z</cp:lastPrinted>
  <dcterms:created xsi:type="dcterms:W3CDTF">2017-01-16T16:07:00Z</dcterms:created>
  <dcterms:modified xsi:type="dcterms:W3CDTF">2017-03-01T16:11:00Z</dcterms:modified>
</cp:coreProperties>
</file>